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949C3" w14:textId="29300707" w:rsidR="00954796" w:rsidRPr="00954796" w:rsidRDefault="00ED4C18" w:rsidP="00954796">
      <w:pPr>
        <w:jc w:val="right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Załącznik nr </w:t>
      </w:r>
      <w:r w:rsidR="00EC502F">
        <w:rPr>
          <w:rFonts w:ascii="Arial" w:hAnsi="Arial" w:cs="Arial"/>
          <w:sz w:val="18"/>
        </w:rPr>
        <w:t>4</w:t>
      </w:r>
    </w:p>
    <w:p w14:paraId="6C7F7309" w14:textId="77777777" w:rsidR="00761F46" w:rsidRPr="006C700A" w:rsidRDefault="00761F46" w:rsidP="00761F46">
      <w:pPr>
        <w:jc w:val="center"/>
        <w:rPr>
          <w:rFonts w:ascii="Arial" w:hAnsi="Arial" w:cs="Arial"/>
          <w:b/>
          <w:sz w:val="24"/>
          <w:szCs w:val="24"/>
        </w:rPr>
      </w:pPr>
      <w:r w:rsidRPr="006C700A">
        <w:rPr>
          <w:rFonts w:ascii="Arial" w:hAnsi="Arial" w:cs="Arial"/>
          <w:b/>
          <w:sz w:val="24"/>
          <w:szCs w:val="24"/>
        </w:rPr>
        <w:t>Klauzula informacyjna RODO w zakresie przetwarzania danych osobowych</w:t>
      </w:r>
    </w:p>
    <w:p w14:paraId="706D1F1F" w14:textId="77777777" w:rsidR="00761F46" w:rsidRPr="006C700A" w:rsidRDefault="00761F46" w:rsidP="00761F46">
      <w:pPr>
        <w:jc w:val="both"/>
        <w:rPr>
          <w:rFonts w:ascii="Arial" w:hAnsi="Arial" w:cs="Arial"/>
          <w:sz w:val="24"/>
          <w:szCs w:val="24"/>
        </w:rPr>
      </w:pPr>
    </w:p>
    <w:p w14:paraId="254FD609" w14:textId="77777777" w:rsidR="00954796" w:rsidRPr="006C700A" w:rsidRDefault="00761F46" w:rsidP="00964E4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C700A">
        <w:rPr>
          <w:rFonts w:ascii="Arial" w:hAnsi="Arial" w:cs="Arial"/>
          <w:sz w:val="24"/>
          <w:szCs w:val="24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dalej RODO) (Dz. Urz. UE L 119, s. 1), informujemy, że Administratorem Pana danych osobowych jest Lasy Państwowe Nadleśnictwo Grotniki ul. Ogrodnicza 6/8, 95-100 Zgierz, NIP 7320016466</w:t>
      </w:r>
      <w:r w:rsidR="00954796" w:rsidRPr="006C700A">
        <w:rPr>
          <w:rFonts w:ascii="Arial" w:hAnsi="Arial" w:cs="Arial"/>
          <w:sz w:val="24"/>
          <w:szCs w:val="24"/>
        </w:rPr>
        <w:t>.</w:t>
      </w:r>
    </w:p>
    <w:p w14:paraId="02D2CECC" w14:textId="77777777" w:rsidR="00761F46" w:rsidRPr="006C700A" w:rsidRDefault="00761F46" w:rsidP="00964E4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C700A">
        <w:rPr>
          <w:rFonts w:ascii="Arial" w:hAnsi="Arial" w:cs="Arial"/>
          <w:sz w:val="24"/>
          <w:szCs w:val="24"/>
        </w:rPr>
        <w:t xml:space="preserve">Kontakt z Inspektorem Ochrony Danych: </w:t>
      </w:r>
      <w:hyperlink r:id="rId4" w:history="1">
        <w:r w:rsidR="003756FA" w:rsidRPr="00565964">
          <w:rPr>
            <w:rStyle w:val="Hipercze"/>
            <w:rFonts w:ascii="Arial" w:hAnsi="Arial" w:cs="Arial"/>
            <w:sz w:val="24"/>
            <w:szCs w:val="24"/>
          </w:rPr>
          <w:t>iod@comp-net.pl</w:t>
        </w:r>
      </w:hyperlink>
      <w:r w:rsidR="003756FA">
        <w:rPr>
          <w:rFonts w:ascii="Arial" w:hAnsi="Arial" w:cs="Arial"/>
          <w:sz w:val="24"/>
          <w:szCs w:val="24"/>
        </w:rPr>
        <w:t xml:space="preserve"> </w:t>
      </w:r>
    </w:p>
    <w:p w14:paraId="6C540C13" w14:textId="69F29998" w:rsidR="00761F46" w:rsidRPr="006C700A" w:rsidRDefault="00761F46" w:rsidP="00964E49">
      <w:pPr>
        <w:spacing w:line="276" w:lineRule="auto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6C700A">
        <w:rPr>
          <w:rFonts w:ascii="Arial" w:hAnsi="Arial" w:cs="Arial"/>
          <w:sz w:val="24"/>
          <w:szCs w:val="24"/>
        </w:rPr>
        <w:t>Dane osobowe będą przetwarzane w celach związanych z zawarciem i realizacją umowy</w:t>
      </w:r>
      <w:r w:rsidR="00954796" w:rsidRPr="006C700A">
        <w:rPr>
          <w:rFonts w:ascii="Arial" w:hAnsi="Arial" w:cs="Arial"/>
          <w:sz w:val="24"/>
          <w:szCs w:val="24"/>
        </w:rPr>
        <w:t xml:space="preserve"> na </w:t>
      </w:r>
      <w:r w:rsidR="006C700A" w:rsidRPr="006C700A">
        <w:rPr>
          <w:rFonts w:ascii="Arial" w:hAnsi="Arial" w:cs="Arial"/>
          <w:bCs/>
          <w:i/>
          <w:iCs/>
          <w:sz w:val="24"/>
          <w:szCs w:val="24"/>
        </w:rPr>
        <w:t>Usuwanie drzew trudnych na terenie Na</w:t>
      </w:r>
      <w:r w:rsidR="006C700A">
        <w:rPr>
          <w:rFonts w:ascii="Arial" w:hAnsi="Arial" w:cs="Arial"/>
          <w:bCs/>
          <w:i/>
          <w:iCs/>
          <w:sz w:val="24"/>
          <w:szCs w:val="24"/>
        </w:rPr>
        <w:t>dleśnictwa Grotniki w roku 202</w:t>
      </w:r>
      <w:r w:rsidR="006D15D3">
        <w:rPr>
          <w:rFonts w:ascii="Arial" w:hAnsi="Arial" w:cs="Arial"/>
          <w:bCs/>
          <w:i/>
          <w:iCs/>
          <w:sz w:val="24"/>
          <w:szCs w:val="24"/>
        </w:rPr>
        <w:t>6</w:t>
      </w:r>
      <w:r w:rsidR="006C700A">
        <w:rPr>
          <w:rFonts w:ascii="Arial" w:hAnsi="Arial" w:cs="Arial"/>
          <w:bCs/>
          <w:i/>
          <w:iCs/>
          <w:sz w:val="24"/>
          <w:szCs w:val="24"/>
        </w:rPr>
        <w:t xml:space="preserve">, </w:t>
      </w:r>
      <w:r w:rsidR="00954796" w:rsidRPr="006C700A">
        <w:rPr>
          <w:rFonts w:ascii="Arial" w:hAnsi="Arial" w:cs="Arial"/>
          <w:sz w:val="24"/>
          <w:szCs w:val="24"/>
        </w:rPr>
        <w:t>tj.</w:t>
      </w:r>
      <w:r w:rsidRPr="006C700A">
        <w:rPr>
          <w:rFonts w:ascii="Arial" w:hAnsi="Arial" w:cs="Arial"/>
          <w:sz w:val="24"/>
          <w:szCs w:val="24"/>
        </w:rPr>
        <w:t>:</w:t>
      </w:r>
    </w:p>
    <w:p w14:paraId="6F6015EF" w14:textId="77777777" w:rsidR="00761F46" w:rsidRPr="006C700A" w:rsidRDefault="00761F46" w:rsidP="00964E4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C700A">
        <w:rPr>
          <w:rFonts w:ascii="Arial" w:hAnsi="Arial" w:cs="Arial"/>
          <w:sz w:val="24"/>
          <w:szCs w:val="24"/>
        </w:rPr>
        <w:t>a. zawarcia umowy;</w:t>
      </w:r>
    </w:p>
    <w:p w14:paraId="54366B48" w14:textId="77777777" w:rsidR="00761F46" w:rsidRPr="006C700A" w:rsidRDefault="00761F46" w:rsidP="00964E4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C700A">
        <w:rPr>
          <w:rFonts w:ascii="Arial" w:hAnsi="Arial" w:cs="Arial"/>
          <w:sz w:val="24"/>
          <w:szCs w:val="24"/>
        </w:rPr>
        <w:t>b. prawidłowej realizacji umowy;</w:t>
      </w:r>
    </w:p>
    <w:p w14:paraId="46BE93EE" w14:textId="77777777" w:rsidR="00761F46" w:rsidRPr="006C700A" w:rsidRDefault="00761F46" w:rsidP="00964E4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C700A">
        <w:rPr>
          <w:rFonts w:ascii="Arial" w:hAnsi="Arial" w:cs="Arial"/>
          <w:sz w:val="24"/>
          <w:szCs w:val="24"/>
        </w:rPr>
        <w:t>c. podatkowych;</w:t>
      </w:r>
    </w:p>
    <w:p w14:paraId="183DE515" w14:textId="77777777" w:rsidR="00761F46" w:rsidRPr="006C700A" w:rsidRDefault="006C700A" w:rsidP="00964E4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d.</w:t>
      </w:r>
      <w:r w:rsidR="00761F46" w:rsidRPr="006C700A">
        <w:rPr>
          <w:rFonts w:ascii="Arial" w:hAnsi="Arial" w:cs="Arial"/>
          <w:sz w:val="24"/>
          <w:szCs w:val="24"/>
        </w:rPr>
        <w:t>ewentualnego dochodzenia roszczeń wynikających z przepisów Kodeksu cywilnego.</w:t>
      </w:r>
    </w:p>
    <w:p w14:paraId="198A2562" w14:textId="77777777" w:rsidR="00761F46" w:rsidRPr="006C700A" w:rsidRDefault="00761F46" w:rsidP="00964E4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C700A">
        <w:rPr>
          <w:rFonts w:ascii="Arial" w:hAnsi="Arial" w:cs="Arial"/>
          <w:sz w:val="24"/>
          <w:szCs w:val="24"/>
        </w:rPr>
        <w:t>Podanie danych osobowych jest dobrowolne, ale i konieczne do zaw</w:t>
      </w:r>
      <w:r w:rsidR="00954796" w:rsidRPr="006C700A">
        <w:rPr>
          <w:rFonts w:ascii="Arial" w:hAnsi="Arial" w:cs="Arial"/>
          <w:sz w:val="24"/>
          <w:szCs w:val="24"/>
        </w:rPr>
        <w:t xml:space="preserve">arcia, realizacji i rozliczenia </w:t>
      </w:r>
      <w:r w:rsidRPr="006C700A">
        <w:rPr>
          <w:rFonts w:ascii="Arial" w:hAnsi="Arial" w:cs="Arial"/>
          <w:sz w:val="24"/>
          <w:szCs w:val="24"/>
        </w:rPr>
        <w:t>umowy.</w:t>
      </w:r>
    </w:p>
    <w:p w14:paraId="63C8D067" w14:textId="77777777" w:rsidR="00761F46" w:rsidRPr="006C700A" w:rsidRDefault="00761F46" w:rsidP="00964E4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C700A">
        <w:rPr>
          <w:rFonts w:ascii="Arial" w:hAnsi="Arial" w:cs="Arial"/>
          <w:sz w:val="24"/>
          <w:szCs w:val="24"/>
        </w:rPr>
        <w:t>Podstawą prawną przetwarzania danych są niżej wymienione artykuły:</w:t>
      </w:r>
    </w:p>
    <w:p w14:paraId="29EFFB47" w14:textId="77777777" w:rsidR="00761F46" w:rsidRPr="006C700A" w:rsidRDefault="00761F46" w:rsidP="00964E4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C700A">
        <w:rPr>
          <w:rFonts w:ascii="Arial" w:hAnsi="Arial" w:cs="Arial"/>
          <w:sz w:val="24"/>
          <w:szCs w:val="24"/>
        </w:rPr>
        <w:t>a. art. 6 ust. 1 lit. b RODO, tj. w sytuacji gdy przetwarza</w:t>
      </w:r>
      <w:r w:rsidR="00954796" w:rsidRPr="006C700A">
        <w:rPr>
          <w:rFonts w:ascii="Arial" w:hAnsi="Arial" w:cs="Arial"/>
          <w:sz w:val="24"/>
          <w:szCs w:val="24"/>
        </w:rPr>
        <w:t xml:space="preserve">nie jest niezbędne do wykonania </w:t>
      </w:r>
      <w:r w:rsidRPr="006C700A">
        <w:rPr>
          <w:rFonts w:ascii="Arial" w:hAnsi="Arial" w:cs="Arial"/>
          <w:sz w:val="24"/>
          <w:szCs w:val="24"/>
        </w:rPr>
        <w:t>umowy, której stroną jest osoba, której dane dotyczą, lub do pod</w:t>
      </w:r>
      <w:r w:rsidR="00954796" w:rsidRPr="006C700A">
        <w:rPr>
          <w:rFonts w:ascii="Arial" w:hAnsi="Arial" w:cs="Arial"/>
          <w:sz w:val="24"/>
          <w:szCs w:val="24"/>
        </w:rPr>
        <w:t xml:space="preserve">jęcia działań na żądanie osoby, </w:t>
      </w:r>
      <w:r w:rsidRPr="006C700A">
        <w:rPr>
          <w:rFonts w:ascii="Arial" w:hAnsi="Arial" w:cs="Arial"/>
          <w:sz w:val="24"/>
          <w:szCs w:val="24"/>
        </w:rPr>
        <w:t>której dane dotyczą, przed zawarciem umowy;</w:t>
      </w:r>
    </w:p>
    <w:p w14:paraId="76878FEE" w14:textId="77777777" w:rsidR="00761F46" w:rsidRPr="006C700A" w:rsidRDefault="00761F46" w:rsidP="00964E4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C700A">
        <w:rPr>
          <w:rFonts w:ascii="Arial" w:hAnsi="Arial" w:cs="Arial"/>
          <w:sz w:val="24"/>
          <w:szCs w:val="24"/>
        </w:rPr>
        <w:t>b. art. 6 ust. 1 lit. c RODO, tj. przetwarzanie jest nie</w:t>
      </w:r>
      <w:r w:rsidR="00954796" w:rsidRPr="006C700A">
        <w:rPr>
          <w:rFonts w:ascii="Arial" w:hAnsi="Arial" w:cs="Arial"/>
          <w:sz w:val="24"/>
          <w:szCs w:val="24"/>
        </w:rPr>
        <w:t xml:space="preserve">zbędne do wypełnienia obowiązku </w:t>
      </w:r>
      <w:r w:rsidRPr="006C700A">
        <w:rPr>
          <w:rFonts w:ascii="Arial" w:hAnsi="Arial" w:cs="Arial"/>
          <w:sz w:val="24"/>
          <w:szCs w:val="24"/>
        </w:rPr>
        <w:t>prawnego ciążącego na Administratorze;</w:t>
      </w:r>
    </w:p>
    <w:p w14:paraId="49A9A60E" w14:textId="77777777" w:rsidR="00761F46" w:rsidRPr="006C700A" w:rsidRDefault="00761F46" w:rsidP="00964E4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C700A">
        <w:rPr>
          <w:rFonts w:ascii="Arial" w:hAnsi="Arial" w:cs="Arial"/>
          <w:sz w:val="24"/>
          <w:szCs w:val="24"/>
        </w:rPr>
        <w:t>c. art. 9 ust. 2 lit. f RODO, tj. przetwarzanie jest niezbędn</w:t>
      </w:r>
      <w:r w:rsidR="00954796" w:rsidRPr="006C700A">
        <w:rPr>
          <w:rFonts w:ascii="Arial" w:hAnsi="Arial" w:cs="Arial"/>
          <w:sz w:val="24"/>
          <w:szCs w:val="24"/>
        </w:rPr>
        <w:t xml:space="preserve">e do ustalenia, dochodzenia lub </w:t>
      </w:r>
      <w:r w:rsidRPr="006C700A">
        <w:rPr>
          <w:rFonts w:ascii="Arial" w:hAnsi="Arial" w:cs="Arial"/>
          <w:sz w:val="24"/>
          <w:szCs w:val="24"/>
        </w:rPr>
        <w:t>obrony roszczeń.</w:t>
      </w:r>
    </w:p>
    <w:p w14:paraId="0C544606" w14:textId="77777777" w:rsidR="00761F46" w:rsidRPr="006C700A" w:rsidRDefault="00954796" w:rsidP="00964E4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C700A">
        <w:rPr>
          <w:rFonts w:ascii="Arial" w:hAnsi="Arial" w:cs="Arial"/>
          <w:sz w:val="24"/>
          <w:szCs w:val="24"/>
        </w:rPr>
        <w:t xml:space="preserve">Przysługuje </w:t>
      </w:r>
      <w:r w:rsidR="00761F46" w:rsidRPr="006C700A">
        <w:rPr>
          <w:rFonts w:ascii="Arial" w:hAnsi="Arial" w:cs="Arial"/>
          <w:sz w:val="24"/>
          <w:szCs w:val="24"/>
        </w:rPr>
        <w:t xml:space="preserve">Panu prawo dostępu do treści swoich danych oraz </w:t>
      </w:r>
      <w:r w:rsidRPr="006C700A">
        <w:rPr>
          <w:rFonts w:ascii="Arial" w:hAnsi="Arial" w:cs="Arial"/>
          <w:sz w:val="24"/>
          <w:szCs w:val="24"/>
        </w:rPr>
        <w:t xml:space="preserve">ich sprostowania, usunięcia lub </w:t>
      </w:r>
      <w:r w:rsidR="00761F46" w:rsidRPr="006C700A">
        <w:rPr>
          <w:rFonts w:ascii="Arial" w:hAnsi="Arial" w:cs="Arial"/>
          <w:sz w:val="24"/>
          <w:szCs w:val="24"/>
        </w:rPr>
        <w:t>ograniczenia przetwarzania, prawo do wniesienia sprzeciwu wobec i</w:t>
      </w:r>
      <w:r w:rsidRPr="006C700A">
        <w:rPr>
          <w:rFonts w:ascii="Arial" w:hAnsi="Arial" w:cs="Arial"/>
          <w:sz w:val="24"/>
          <w:szCs w:val="24"/>
        </w:rPr>
        <w:t xml:space="preserve">ch przetwarzania, a także prawo </w:t>
      </w:r>
      <w:r w:rsidR="00761F46" w:rsidRPr="006C700A">
        <w:rPr>
          <w:rFonts w:ascii="Arial" w:hAnsi="Arial" w:cs="Arial"/>
          <w:sz w:val="24"/>
          <w:szCs w:val="24"/>
        </w:rPr>
        <w:t>do przenoszenia danych.</w:t>
      </w:r>
    </w:p>
    <w:p w14:paraId="180F0CFA" w14:textId="77777777" w:rsidR="00761F46" w:rsidRPr="006C700A" w:rsidRDefault="00954796" w:rsidP="00964E4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C700A">
        <w:rPr>
          <w:rFonts w:ascii="Arial" w:hAnsi="Arial" w:cs="Arial"/>
          <w:sz w:val="24"/>
          <w:szCs w:val="24"/>
        </w:rPr>
        <w:t xml:space="preserve">Przysługuje </w:t>
      </w:r>
      <w:r w:rsidR="00761F46" w:rsidRPr="006C700A">
        <w:rPr>
          <w:rFonts w:ascii="Arial" w:hAnsi="Arial" w:cs="Arial"/>
          <w:sz w:val="24"/>
          <w:szCs w:val="24"/>
        </w:rPr>
        <w:t>Panu również prawo do wniesienia skargi d</w:t>
      </w:r>
      <w:r w:rsidRPr="006C700A">
        <w:rPr>
          <w:rFonts w:ascii="Arial" w:hAnsi="Arial" w:cs="Arial"/>
          <w:sz w:val="24"/>
          <w:szCs w:val="24"/>
        </w:rPr>
        <w:t xml:space="preserve">o Prezesa Urzędu Ochrony Danych </w:t>
      </w:r>
      <w:r w:rsidR="00761F46" w:rsidRPr="006C700A">
        <w:rPr>
          <w:rFonts w:ascii="Arial" w:hAnsi="Arial" w:cs="Arial"/>
          <w:sz w:val="24"/>
          <w:szCs w:val="24"/>
        </w:rPr>
        <w:t>Osobowych (Urząd Ochrony Danych Osobowych, 00-193 Warszaw</w:t>
      </w:r>
      <w:r w:rsidRPr="006C700A">
        <w:rPr>
          <w:rFonts w:ascii="Arial" w:hAnsi="Arial" w:cs="Arial"/>
          <w:sz w:val="24"/>
          <w:szCs w:val="24"/>
        </w:rPr>
        <w:t xml:space="preserve">a, ul. Stawki 2), gdy uzna Pan, </w:t>
      </w:r>
      <w:r w:rsidR="00761F46" w:rsidRPr="006C700A">
        <w:rPr>
          <w:rFonts w:ascii="Arial" w:hAnsi="Arial" w:cs="Arial"/>
          <w:sz w:val="24"/>
          <w:szCs w:val="24"/>
        </w:rPr>
        <w:t>iż przetwarzanie da</w:t>
      </w:r>
      <w:r w:rsidRPr="006C700A">
        <w:rPr>
          <w:rFonts w:ascii="Arial" w:hAnsi="Arial" w:cs="Arial"/>
          <w:sz w:val="24"/>
          <w:szCs w:val="24"/>
        </w:rPr>
        <w:t xml:space="preserve">nych osobowych </w:t>
      </w:r>
      <w:r w:rsidR="00761F46" w:rsidRPr="006C700A">
        <w:rPr>
          <w:rFonts w:ascii="Arial" w:hAnsi="Arial" w:cs="Arial"/>
          <w:sz w:val="24"/>
          <w:szCs w:val="24"/>
        </w:rPr>
        <w:t>narusza przepisy RODO.</w:t>
      </w:r>
    </w:p>
    <w:p w14:paraId="1471A086" w14:textId="77777777" w:rsidR="00761F46" w:rsidRPr="006C700A" w:rsidRDefault="00761F46" w:rsidP="00964E4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C700A">
        <w:rPr>
          <w:rFonts w:ascii="Arial" w:hAnsi="Arial" w:cs="Arial"/>
          <w:sz w:val="24"/>
          <w:szCs w:val="24"/>
        </w:rPr>
        <w:lastRenderedPageBreak/>
        <w:t>Pana dane osobowe będą przetwarzane przez okres nie dłu</w:t>
      </w:r>
      <w:r w:rsidR="00954796" w:rsidRPr="006C700A">
        <w:rPr>
          <w:rFonts w:ascii="Arial" w:hAnsi="Arial" w:cs="Arial"/>
          <w:sz w:val="24"/>
          <w:szCs w:val="24"/>
        </w:rPr>
        <w:t xml:space="preserve">ższy niż niezbędny do wykonania </w:t>
      </w:r>
      <w:r w:rsidRPr="006C700A">
        <w:rPr>
          <w:rFonts w:ascii="Arial" w:hAnsi="Arial" w:cs="Arial"/>
          <w:sz w:val="24"/>
          <w:szCs w:val="24"/>
        </w:rPr>
        <w:t>umowy współpracy oraz okres wynikający z przepisów prawa d</w:t>
      </w:r>
      <w:r w:rsidR="00954796" w:rsidRPr="006C700A">
        <w:rPr>
          <w:rFonts w:ascii="Arial" w:hAnsi="Arial" w:cs="Arial"/>
          <w:sz w:val="24"/>
          <w:szCs w:val="24"/>
        </w:rPr>
        <w:t xml:space="preserve">otyczących m.in. upływu terminu </w:t>
      </w:r>
      <w:r w:rsidRPr="006C700A">
        <w:rPr>
          <w:rFonts w:ascii="Arial" w:hAnsi="Arial" w:cs="Arial"/>
          <w:sz w:val="24"/>
          <w:szCs w:val="24"/>
        </w:rPr>
        <w:t>dochodzenia ewentualnych roszczeń, wynikających z zawart</w:t>
      </w:r>
      <w:r w:rsidR="00954796" w:rsidRPr="006C700A">
        <w:rPr>
          <w:rFonts w:ascii="Arial" w:hAnsi="Arial" w:cs="Arial"/>
          <w:sz w:val="24"/>
          <w:szCs w:val="24"/>
        </w:rPr>
        <w:t xml:space="preserve">ej umowy i realizacją obowiązku </w:t>
      </w:r>
      <w:r w:rsidRPr="006C700A">
        <w:rPr>
          <w:rFonts w:ascii="Arial" w:hAnsi="Arial" w:cs="Arial"/>
          <w:sz w:val="24"/>
          <w:szCs w:val="24"/>
        </w:rPr>
        <w:t>archiwizacji.</w:t>
      </w:r>
    </w:p>
    <w:p w14:paraId="6627F604" w14:textId="77777777" w:rsidR="00761F46" w:rsidRPr="006C700A" w:rsidRDefault="00761F46" w:rsidP="00964E4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C700A">
        <w:rPr>
          <w:rFonts w:ascii="Arial" w:hAnsi="Arial" w:cs="Arial"/>
          <w:sz w:val="24"/>
          <w:szCs w:val="24"/>
        </w:rPr>
        <w:t>Pana dane osobowe nie będą przekazywane d</w:t>
      </w:r>
      <w:r w:rsidR="00954796" w:rsidRPr="006C700A">
        <w:rPr>
          <w:rFonts w:ascii="Arial" w:hAnsi="Arial" w:cs="Arial"/>
          <w:sz w:val="24"/>
          <w:szCs w:val="24"/>
        </w:rPr>
        <w:t xml:space="preserve">o państw trzecich i organizacji </w:t>
      </w:r>
      <w:r w:rsidRPr="006C700A">
        <w:rPr>
          <w:rFonts w:ascii="Arial" w:hAnsi="Arial" w:cs="Arial"/>
          <w:sz w:val="24"/>
          <w:szCs w:val="24"/>
        </w:rPr>
        <w:t>międzynarodowych.</w:t>
      </w:r>
    </w:p>
    <w:p w14:paraId="2615E048" w14:textId="77777777" w:rsidR="00761F46" w:rsidRPr="006C700A" w:rsidRDefault="00761F46" w:rsidP="00964E4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C700A">
        <w:rPr>
          <w:rFonts w:ascii="Arial" w:hAnsi="Arial" w:cs="Arial"/>
          <w:sz w:val="24"/>
          <w:szCs w:val="24"/>
        </w:rPr>
        <w:t>Pana dane osobowe nie będą podlegać zautomatyzowan</w:t>
      </w:r>
      <w:r w:rsidR="00954796" w:rsidRPr="006C700A">
        <w:rPr>
          <w:rFonts w:ascii="Arial" w:hAnsi="Arial" w:cs="Arial"/>
          <w:sz w:val="24"/>
          <w:szCs w:val="24"/>
        </w:rPr>
        <w:t xml:space="preserve">emu podejmowaniu decyzji, w tym </w:t>
      </w:r>
      <w:r w:rsidRPr="006C700A">
        <w:rPr>
          <w:rFonts w:ascii="Arial" w:hAnsi="Arial" w:cs="Arial"/>
          <w:sz w:val="24"/>
          <w:szCs w:val="24"/>
        </w:rPr>
        <w:t>profilowaniu.</w:t>
      </w:r>
    </w:p>
    <w:p w14:paraId="3049E20E" w14:textId="77777777" w:rsidR="00535230" w:rsidRDefault="00535230" w:rsidP="00761F46">
      <w:pPr>
        <w:jc w:val="both"/>
        <w:rPr>
          <w:rFonts w:ascii="Arial" w:hAnsi="Arial" w:cs="Arial"/>
          <w:sz w:val="20"/>
        </w:rPr>
      </w:pPr>
    </w:p>
    <w:p w14:paraId="4F85AC5C" w14:textId="31403037" w:rsidR="00836688" w:rsidRDefault="00836688" w:rsidP="00761F46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                                                                                                    </w:t>
      </w:r>
      <w:r w:rsidRPr="00836688">
        <w:rPr>
          <w:rFonts w:ascii="Arial" w:hAnsi="Arial" w:cs="Arial"/>
          <w:sz w:val="20"/>
        </w:rPr>
        <w:t>…….……………….</w:t>
      </w:r>
    </w:p>
    <w:p w14:paraId="6F831293" w14:textId="301A3A69" w:rsidR="00836688" w:rsidRDefault="00836688" w:rsidP="00761F46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                                                                                                              Podpis</w:t>
      </w:r>
    </w:p>
    <w:p w14:paraId="5F053B0F" w14:textId="77777777" w:rsidR="00836688" w:rsidRDefault="00836688" w:rsidP="00761F46">
      <w:pPr>
        <w:jc w:val="both"/>
        <w:rPr>
          <w:rFonts w:ascii="Arial" w:hAnsi="Arial" w:cs="Arial"/>
          <w:sz w:val="20"/>
        </w:rPr>
      </w:pPr>
    </w:p>
    <w:p w14:paraId="2AAC4848" w14:textId="33FD54B0" w:rsidR="00836688" w:rsidRPr="00761F46" w:rsidRDefault="00836688" w:rsidP="00761F46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                                                                                                                                      </w:t>
      </w:r>
    </w:p>
    <w:sectPr w:rsidR="00836688" w:rsidRPr="00761F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F46"/>
    <w:rsid w:val="003756FA"/>
    <w:rsid w:val="00386B31"/>
    <w:rsid w:val="00535230"/>
    <w:rsid w:val="006C700A"/>
    <w:rsid w:val="006D15D3"/>
    <w:rsid w:val="00761F46"/>
    <w:rsid w:val="00771CFA"/>
    <w:rsid w:val="00836688"/>
    <w:rsid w:val="00954796"/>
    <w:rsid w:val="00964E49"/>
    <w:rsid w:val="00A143F0"/>
    <w:rsid w:val="00C0444C"/>
    <w:rsid w:val="00D86FF3"/>
    <w:rsid w:val="00EC502F"/>
    <w:rsid w:val="00ED4C18"/>
    <w:rsid w:val="00F33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19BBB"/>
  <w15:chartTrackingRefBased/>
  <w15:docId w15:val="{46182A36-9982-4AA5-8084-DC15F0A6C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756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od@comp-net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Bernadetta Jaworska Nadleśnictwo Grotniki</dc:creator>
  <cp:keywords/>
  <dc:description/>
  <cp:lastModifiedBy>Michał Twardowski Nadleśnictwo Grotniki</cp:lastModifiedBy>
  <cp:revision>2</cp:revision>
  <dcterms:created xsi:type="dcterms:W3CDTF">2026-03-05T19:00:00Z</dcterms:created>
  <dcterms:modified xsi:type="dcterms:W3CDTF">2026-03-05T19:00:00Z</dcterms:modified>
</cp:coreProperties>
</file>